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23" w:rsidRPr="007A1623" w:rsidRDefault="007A1623" w:rsidP="007A1623">
      <w:pPr>
        <w:spacing w:line="360" w:lineRule="auto"/>
        <w:ind w:left="120" w:right="120" w:firstLine="360"/>
        <w:jc w:val="center"/>
        <w:rPr>
          <w:rFonts w:asciiTheme="minorHAnsi" w:eastAsia="Arial Narrow" w:hAnsiTheme="minorHAnsi" w:cstheme="minorHAnsi"/>
          <w:b/>
          <w:sz w:val="24"/>
          <w:szCs w:val="24"/>
        </w:rPr>
      </w:pPr>
      <w:r w:rsidRPr="007A1623">
        <w:rPr>
          <w:rFonts w:asciiTheme="minorHAnsi" w:eastAsia="Arial Narrow" w:hAnsiTheme="minorHAnsi" w:cstheme="minorHAnsi"/>
          <w:b/>
          <w:sz w:val="24"/>
          <w:szCs w:val="24"/>
        </w:rPr>
        <w:t>INFORMACJE DOTYCZĄCE PRZETWARZANIA DANYCH DLA KANDYDATÓW DO PRACY</w:t>
      </w:r>
    </w:p>
    <w:p w:rsidR="007A1623" w:rsidRDefault="007A1623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</w:p>
    <w:p w:rsidR="00EE0058" w:rsidRPr="00217BF7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17BF7">
        <w:rPr>
          <w:rFonts w:asciiTheme="minorHAnsi" w:eastAsia="Arial Narrow" w:hAnsiTheme="minorHAnsi" w:cstheme="minorHAnsi"/>
        </w:rPr>
        <w:t>sprawie ochrony osób fizycznych w związku z przetwarzaniem danych osobowych i w sprawie swobodnego przepływu takich danych oraz uchylenia dyrektywy 95/46/WE informujemy, że:</w:t>
      </w:r>
    </w:p>
    <w:p w:rsidR="009004E0" w:rsidRPr="00217BF7" w:rsidRDefault="009004E0" w:rsidP="00217BF7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17BF7">
        <w:rPr>
          <w:rFonts w:asciiTheme="minorHAnsi" w:eastAsia="Arial Narrow" w:hAnsiTheme="minorHAnsi" w:cstheme="minorHAnsi"/>
        </w:rPr>
        <w:t xml:space="preserve">Administratorem danych osobowych jest </w:t>
      </w:r>
      <w:r w:rsidR="00217BF7" w:rsidRPr="00217BF7">
        <w:rPr>
          <w:rFonts w:asciiTheme="minorHAnsi" w:eastAsia="Arial Narrow" w:hAnsiTheme="minorHAnsi" w:cstheme="minorHAnsi"/>
        </w:rPr>
        <w:t xml:space="preserve">Szkoła Podstawowa w Otłowcu im. Andrzeja Grubby, Otłowiec 26, </w:t>
      </w:r>
      <w:r w:rsidR="00217BF7" w:rsidRPr="00217BF7">
        <w:rPr>
          <w:rFonts w:asciiTheme="minorHAnsi" w:eastAsia="Arial Narrow" w:hAnsiTheme="minorHAnsi" w:cstheme="minorHAnsi"/>
        </w:rPr>
        <w:br/>
        <w:t>82-520 Gardeja</w:t>
      </w:r>
      <w:r w:rsidRPr="00217BF7">
        <w:rPr>
          <w:rFonts w:asciiTheme="minorHAnsi" w:eastAsia="Arial Narrow" w:hAnsiTheme="minorHAnsi" w:cstheme="minorHAnsi"/>
        </w:rPr>
        <w:t>.</w:t>
      </w:r>
    </w:p>
    <w:p w:rsidR="009004E0" w:rsidRPr="00217BF7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17BF7">
        <w:rPr>
          <w:rFonts w:asciiTheme="minorHAnsi" w:eastAsia="Arial Narrow" w:hAnsiTheme="minorHAnsi" w:cstheme="minorHAnsi"/>
        </w:rPr>
        <w:t>Cel</w:t>
      </w:r>
      <w:r w:rsidR="005546AB" w:rsidRPr="00217BF7">
        <w:rPr>
          <w:rFonts w:asciiTheme="minorHAnsi" w:eastAsia="Arial Narrow" w:hAnsiTheme="minorHAnsi" w:cstheme="minorHAnsi"/>
        </w:rPr>
        <w:t>em przetwarzania danych osobowych jest</w:t>
      </w:r>
      <w:r w:rsidRPr="00217BF7">
        <w:rPr>
          <w:rFonts w:asciiTheme="minorHAnsi" w:eastAsia="Arial Narrow" w:hAnsiTheme="minorHAnsi" w:cstheme="minorHAnsi"/>
        </w:rPr>
        <w:t xml:space="preserve"> </w:t>
      </w:r>
      <w:r w:rsidR="00F876E9" w:rsidRPr="00217BF7">
        <w:rPr>
          <w:rFonts w:asciiTheme="minorHAnsi" w:eastAsia="Arial Narrow" w:hAnsiTheme="minorHAnsi" w:cstheme="minorHAnsi"/>
        </w:rPr>
        <w:t>przeprowadzenie postępowania rekrutacyjnego</w:t>
      </w:r>
      <w:r w:rsidR="00533A91" w:rsidRPr="00217BF7">
        <w:rPr>
          <w:rFonts w:asciiTheme="minorHAnsi" w:eastAsia="Arial Narrow" w:hAnsiTheme="minorHAnsi" w:cstheme="minorHAnsi"/>
        </w:rPr>
        <w:t>.</w:t>
      </w:r>
    </w:p>
    <w:p w:rsidR="001C43B0" w:rsidRPr="00217BF7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17BF7">
        <w:rPr>
          <w:rFonts w:asciiTheme="minorHAnsi" w:eastAsia="Arial Narrow" w:hAnsiTheme="minorHAnsi" w:cstheme="minorHAnsi"/>
        </w:rPr>
        <w:t>Podstawą prawną</w:t>
      </w:r>
      <w:r w:rsidR="00197268" w:rsidRPr="00217BF7">
        <w:rPr>
          <w:rFonts w:asciiTheme="minorHAnsi" w:eastAsia="Arial Narrow" w:hAnsiTheme="minorHAnsi" w:cstheme="minorHAnsi"/>
        </w:rPr>
        <w:t xml:space="preserve"> przetw</w:t>
      </w:r>
      <w:r w:rsidRPr="00217BF7">
        <w:rPr>
          <w:rFonts w:asciiTheme="minorHAnsi" w:eastAsia="Arial Narrow" w:hAnsiTheme="minorHAnsi" w:cstheme="minorHAnsi"/>
        </w:rPr>
        <w:t xml:space="preserve">arzania </w:t>
      </w:r>
      <w:r w:rsidR="00CB3C72" w:rsidRPr="00217BF7">
        <w:rPr>
          <w:rFonts w:asciiTheme="minorHAnsi" w:eastAsia="Arial Narrow" w:hAnsiTheme="minorHAnsi" w:cstheme="minorHAnsi"/>
        </w:rPr>
        <w:t>jest art. 6 ust</w:t>
      </w:r>
      <w:r w:rsidR="009D524D" w:rsidRPr="00217BF7">
        <w:rPr>
          <w:rFonts w:asciiTheme="minorHAnsi" w:eastAsia="Arial Narrow" w:hAnsiTheme="minorHAnsi" w:cstheme="minorHAnsi"/>
        </w:rPr>
        <w:t>. 1 lit. a</w:t>
      </w:r>
      <w:r w:rsidR="00CB3C72" w:rsidRPr="00217BF7">
        <w:rPr>
          <w:rFonts w:asciiTheme="minorHAnsi" w:eastAsia="Arial Narrow" w:hAnsiTheme="minorHAnsi" w:cstheme="minorHAnsi"/>
        </w:rPr>
        <w:t xml:space="preserve"> ogólnego rozporządzenia o ochronie danych osobowych </w:t>
      </w:r>
      <w:r w:rsidR="00BB4F59" w:rsidRPr="00217BF7">
        <w:rPr>
          <w:rFonts w:asciiTheme="minorHAnsi" w:eastAsia="Arial Narrow" w:hAnsiTheme="minorHAnsi" w:cstheme="minorHAnsi"/>
        </w:rPr>
        <w:br/>
      </w:r>
      <w:r w:rsidR="00CB3C72" w:rsidRPr="00217BF7">
        <w:rPr>
          <w:rFonts w:asciiTheme="minorHAnsi" w:eastAsia="Arial Narrow" w:hAnsiTheme="minorHAnsi" w:cstheme="minorHAnsi"/>
        </w:rPr>
        <w:t>z dnia 27 kwietnia 2016 r</w:t>
      </w:r>
      <w:r w:rsidR="00B60D44">
        <w:rPr>
          <w:rFonts w:asciiTheme="minorHAnsi" w:eastAsia="Arial Narrow" w:hAnsiTheme="minorHAnsi" w:cstheme="minorHAnsi"/>
        </w:rPr>
        <w:t>.</w:t>
      </w:r>
      <w:bookmarkStart w:id="0" w:name="_GoBack"/>
      <w:bookmarkEnd w:id="0"/>
    </w:p>
    <w:p w:rsidR="004872ED" w:rsidRPr="002A6ED5" w:rsidRDefault="00E75D8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>
        <w:rPr>
          <w:rFonts w:asciiTheme="minorHAnsi" w:eastAsia="Arial Narrow" w:hAnsiTheme="minorHAnsi" w:cstheme="minorHAnsi"/>
        </w:rPr>
        <w:t>Dane nie będą udostępniane innym podmiotom.</w:t>
      </w:r>
    </w:p>
    <w:p w:rsidR="00252F52" w:rsidRPr="002A6ED5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5C0A6A" w:rsidRDefault="00123314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będą </w:t>
      </w:r>
      <w:r w:rsidR="00533A91" w:rsidRPr="00533A91">
        <w:rPr>
          <w:rFonts w:asciiTheme="minorHAnsi" w:eastAsia="Arial Narrow" w:hAnsiTheme="minorHAnsi" w:cstheme="minorHAnsi"/>
        </w:rPr>
        <w:t>prze</w:t>
      </w:r>
      <w:r w:rsidR="006D49AE">
        <w:rPr>
          <w:rFonts w:asciiTheme="minorHAnsi" w:eastAsia="Arial Narrow" w:hAnsiTheme="minorHAnsi" w:cstheme="minorHAnsi"/>
        </w:rPr>
        <w:t xml:space="preserve">chowywane </w:t>
      </w:r>
      <w:r w:rsidR="00533A91" w:rsidRPr="00533A91">
        <w:rPr>
          <w:rFonts w:asciiTheme="minorHAnsi" w:eastAsia="Arial Narrow" w:hAnsiTheme="minorHAnsi" w:cstheme="minorHAnsi"/>
        </w:rPr>
        <w:t>do momentu ustania celu przetwarzania.</w:t>
      </w:r>
    </w:p>
    <w:p w:rsidR="00C71523" w:rsidRPr="002A6ED5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Pr="002A6ED5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2A6ED5">
        <w:rPr>
          <w:rFonts w:asciiTheme="minorHAnsi" w:eastAsia="Arial Narrow" w:hAnsiTheme="minorHAnsi" w:cstheme="minorHAnsi"/>
        </w:rPr>
        <w:t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</w:t>
      </w:r>
    </w:p>
    <w:p w:rsidR="004872ED" w:rsidRPr="002A6ED5" w:rsidRDefault="004872ED" w:rsidP="00533A91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Podanie danych osobowych </w:t>
      </w:r>
      <w:r w:rsidR="00533A91" w:rsidRPr="00533A91">
        <w:rPr>
          <w:rFonts w:asciiTheme="minorHAnsi" w:eastAsia="Arial Narrow" w:hAnsiTheme="minorHAnsi" w:cstheme="minorHAnsi"/>
        </w:rPr>
        <w:t xml:space="preserve">jest warunkiem </w:t>
      </w:r>
      <w:r w:rsidR="007361FF">
        <w:rPr>
          <w:rFonts w:asciiTheme="minorHAnsi" w:eastAsia="Arial Narrow" w:hAnsiTheme="minorHAnsi" w:cstheme="minorHAnsi"/>
        </w:rPr>
        <w:t>rozpatrzenia zgłoszonej kandydatury</w:t>
      </w:r>
      <w:r w:rsidRPr="002A6ED5">
        <w:rPr>
          <w:rFonts w:asciiTheme="minorHAnsi" w:eastAsia="Arial Narrow" w:hAnsiTheme="minorHAnsi" w:cstheme="minorHAnsi"/>
        </w:rPr>
        <w:t>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A531DF">
      <w:pgSz w:w="11906" w:h="16838"/>
      <w:pgMar w:top="1418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123314"/>
    <w:rsid w:val="0019401D"/>
    <w:rsid w:val="00197268"/>
    <w:rsid w:val="001C43B0"/>
    <w:rsid w:val="00217BF7"/>
    <w:rsid w:val="00241D63"/>
    <w:rsid w:val="00252F52"/>
    <w:rsid w:val="0026267F"/>
    <w:rsid w:val="002A6ED5"/>
    <w:rsid w:val="00356350"/>
    <w:rsid w:val="003E50EB"/>
    <w:rsid w:val="004448AF"/>
    <w:rsid w:val="004872ED"/>
    <w:rsid w:val="005253A0"/>
    <w:rsid w:val="00533A91"/>
    <w:rsid w:val="00535156"/>
    <w:rsid w:val="005546AB"/>
    <w:rsid w:val="00560E64"/>
    <w:rsid w:val="005C0A6A"/>
    <w:rsid w:val="00642FE7"/>
    <w:rsid w:val="006D49AE"/>
    <w:rsid w:val="007361FF"/>
    <w:rsid w:val="00776ED2"/>
    <w:rsid w:val="007A1623"/>
    <w:rsid w:val="007C064C"/>
    <w:rsid w:val="008F19B1"/>
    <w:rsid w:val="009004E0"/>
    <w:rsid w:val="00922A3A"/>
    <w:rsid w:val="00937D36"/>
    <w:rsid w:val="009D524D"/>
    <w:rsid w:val="00A531DF"/>
    <w:rsid w:val="00AD6235"/>
    <w:rsid w:val="00B37E2F"/>
    <w:rsid w:val="00B60D44"/>
    <w:rsid w:val="00B92A7C"/>
    <w:rsid w:val="00BB4F59"/>
    <w:rsid w:val="00C71523"/>
    <w:rsid w:val="00C96BBE"/>
    <w:rsid w:val="00CB3C72"/>
    <w:rsid w:val="00CC672E"/>
    <w:rsid w:val="00D741E3"/>
    <w:rsid w:val="00D74273"/>
    <w:rsid w:val="00E04ECA"/>
    <w:rsid w:val="00E3440A"/>
    <w:rsid w:val="00E75D8D"/>
    <w:rsid w:val="00E862BB"/>
    <w:rsid w:val="00EE0058"/>
    <w:rsid w:val="00F44970"/>
    <w:rsid w:val="00F6468F"/>
    <w:rsid w:val="00F876E9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2C8D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17</cp:revision>
  <dcterms:created xsi:type="dcterms:W3CDTF">2019-03-09T18:29:00Z</dcterms:created>
  <dcterms:modified xsi:type="dcterms:W3CDTF">2019-03-14T12:31:00Z</dcterms:modified>
</cp:coreProperties>
</file>